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D29BE" w:rsidRPr="00C462B8" w:rsidRDefault="004A1B88" w:rsidP="00887B80">
      <w:pPr>
        <w:jc w:val="right"/>
        <w:rPr>
          <w:rFonts w:ascii="Maiandra GD" w:hAnsi="Maiandra GD"/>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613410</wp:posOffset>
                </wp:positionH>
                <wp:positionV relativeFrom="paragraph">
                  <wp:posOffset>0</wp:posOffset>
                </wp:positionV>
                <wp:extent cx="3288665" cy="438150"/>
                <wp:effectExtent l="3810" t="381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4381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A1B88" w:rsidRDefault="004A1B88" w:rsidP="004A1B88">
                            <w:pPr>
                              <w:spacing w:after="0"/>
                              <w:jc w:val="center"/>
                              <w:rPr>
                                <w:rFonts w:ascii="Maiandra GD" w:hAnsi="Maiandra GD"/>
                                <w:b/>
                                <w:noProof/>
                                <w:sz w:val="28"/>
                                <w:szCs w:val="28"/>
                              </w:rPr>
                            </w:pPr>
                            <w:r w:rsidRPr="00C84187">
                              <w:rPr>
                                <w:rFonts w:ascii="Maiandra GD" w:hAnsi="Maiandra GD"/>
                                <w:b/>
                                <w:noProof/>
                                <w:sz w:val="28"/>
                                <w:szCs w:val="28"/>
                              </w:rPr>
                              <w:t>Math Munch Activities for Quarter 1</w:t>
                            </w:r>
                          </w:p>
                          <w:p w:rsidR="004A1B88" w:rsidRDefault="004A1B8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3pt;margin-top:0;width:258.95pt;height:3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HgQIAAAw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" stroked="f" strokeweight="0">
                <v:textbox>
                  <w:txbxContent>
                    <w:p w:rsidR="004A1B88" w:rsidRDefault="004A1B88" w:rsidP="004A1B88">
                      <w:pPr>
                        <w:spacing w:after="0"/>
                        <w:jc w:val="center"/>
                        <w:rPr>
                          <w:rFonts w:ascii="Maiandra GD" w:hAnsi="Maiandra GD"/>
                          <w:b/>
                          <w:noProof/>
                          <w:sz w:val="28"/>
                          <w:szCs w:val="28"/>
                        </w:rPr>
                      </w:pPr>
                      <w:r w:rsidRPr="00C84187">
                        <w:rPr>
                          <w:rFonts w:ascii="Maiandra GD" w:hAnsi="Maiandra GD"/>
                          <w:b/>
                          <w:noProof/>
                          <w:sz w:val="28"/>
                          <w:szCs w:val="28"/>
                        </w:rPr>
                        <w:t>Math Munch Activities for Quarter 1</w:t>
                      </w:r>
                    </w:p>
                    <w:p w:rsidR="004A1B88" w:rsidRDefault="004A1B88"/>
                  </w:txbxContent>
                </v:textbox>
              </v:shape>
            </w:pict>
          </mc:Fallback>
        </mc:AlternateContent>
      </w:r>
      <w:r w:rsidRPr="00C84187">
        <w:rPr>
          <w:rFonts w:ascii="Maiandra GD" w:hAnsi="Maiandra GD"/>
          <w:b/>
          <w:noProof/>
          <w:sz w:val="28"/>
          <w:szCs w:val="28"/>
        </w:rPr>
        <w:drawing>
          <wp:anchor distT="0" distB="0" distL="114300" distR="114300" simplePos="0" relativeHeight="251659264" behindDoc="0" locked="0" layoutInCell="1" allowOverlap="1" wp14:anchorId="3DB5D1C5" wp14:editId="033D4298">
            <wp:simplePos x="0" y="0"/>
            <wp:positionH relativeFrom="column">
              <wp:posOffset>-28575</wp:posOffset>
            </wp:positionH>
            <wp:positionV relativeFrom="paragraph">
              <wp:posOffset>34290</wp:posOffset>
            </wp:positionV>
            <wp:extent cx="458470" cy="457200"/>
            <wp:effectExtent l="0" t="0" r="0" b="0"/>
            <wp:wrapNone/>
            <wp:docPr id="1" name="Picture 0" descr="MM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470" cy="457200"/>
                    </a:xfrm>
                    <a:prstGeom prst="rect">
                      <a:avLst/>
                    </a:prstGeom>
                  </pic:spPr>
                </pic:pic>
              </a:graphicData>
            </a:graphic>
            <wp14:sizeRelH relativeFrom="page">
              <wp14:pctWidth>0</wp14:pctWidth>
            </wp14:sizeRelH>
            <wp14:sizeRelV relativeFrom="page">
              <wp14:pctHeight>0</wp14:pctHeight>
            </wp14:sizeRelV>
          </wp:anchor>
        </w:drawing>
      </w:r>
      <w:r w:rsidR="00AE360C">
        <w:rPr>
          <w:rFonts w:ascii="Maiandra GD" w:hAnsi="Maiandra GD"/>
          <w:noProof/>
        </w:rPr>
        <w:drawing>
          <wp:anchor distT="0" distB="0" distL="114300" distR="114300" simplePos="0" relativeHeight="251658240" behindDoc="0" locked="0" layoutInCell="1" allowOverlap="1" wp14:anchorId="1093EF53" wp14:editId="1651083D">
            <wp:simplePos x="0" y="0"/>
            <wp:positionH relativeFrom="column">
              <wp:posOffset>7534275</wp:posOffset>
            </wp:positionH>
            <wp:positionV relativeFrom="paragraph">
              <wp:posOffset>-85725</wp:posOffset>
            </wp:positionV>
            <wp:extent cx="834390" cy="1097280"/>
            <wp:effectExtent l="19050" t="0" r="3810" b="0"/>
            <wp:wrapSquare wrapText="bothSides"/>
            <wp:docPr id="2" name="Picture 1" descr="http://mathmunch.files.wordpress.com/2013/08/finalclassroompost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munch.files.wordpress.com/2013/08/finalclassroomposterimage.jpg"/>
                    <pic:cNvPicPr>
                      <a:picLocks noChangeAspect="1" noChangeArrowheads="1"/>
                    </pic:cNvPicPr>
                  </pic:nvPicPr>
                  <pic:blipFill>
                    <a:blip r:embed="rId6" cstate="print"/>
                    <a:srcRect/>
                    <a:stretch>
                      <a:fillRect/>
                    </a:stretch>
                  </pic:blipFill>
                  <pic:spPr bwMode="auto">
                    <a:xfrm>
                      <a:off x="0" y="0"/>
                      <a:ext cx="834390" cy="1097280"/>
                    </a:xfrm>
                    <a:prstGeom prst="rect">
                      <a:avLst/>
                    </a:prstGeom>
                    <a:noFill/>
                    <a:ln w="9525">
                      <a:noFill/>
                      <a:miter lim="800000"/>
                      <a:headEnd/>
                      <a:tailEnd/>
                    </a:ln>
                  </pic:spPr>
                </pic:pic>
              </a:graphicData>
            </a:graphic>
          </wp:anchor>
        </w:drawing>
      </w:r>
      <w:r w:rsidR="00887B80" w:rsidRPr="00C84187">
        <w:rPr>
          <w:rFonts w:ascii="Maiandra GD" w:hAnsi="Maiandra GD"/>
          <w:noProof/>
        </w:rPr>
        <w:t>Name: ___________________________ Period: _______</w:t>
      </w:r>
      <w:r w:rsidR="00887B80" w:rsidRPr="00C84187">
        <w:rPr>
          <w:rFonts w:ascii="Maiandra GD" w:hAnsi="Maiandra GD"/>
          <w:noProof/>
        </w:rPr>
        <w:br/>
      </w:r>
      <w:r>
        <w:rPr>
          <w:rFonts w:ascii="Maiandra GD" w:hAnsi="Maiandra GD"/>
          <w:noProof/>
        </w:rPr>
        <w:t>DUE: October 10</w:t>
      </w:r>
      <w:r w:rsidR="00C462B8" w:rsidRPr="00C462B8">
        <w:rPr>
          <w:rFonts w:ascii="Maiandra GD" w:hAnsi="Maiandra GD"/>
          <w:noProof/>
        </w:rPr>
        <w:t>, 2013</w:t>
      </w:r>
    </w:p>
    <w:p w:rsidR="004A1B88" w:rsidRDefault="004A1B88" w:rsidP="00C462B8">
      <w:pPr>
        <w:spacing w:after="0"/>
        <w:jc w:val="center"/>
        <w:rPr>
          <w:rFonts w:ascii="Maiandra GD" w:hAnsi="Maiandra GD"/>
          <w:noProof/>
          <w:sz w:val="28"/>
          <w:szCs w:val="28"/>
        </w:rPr>
      </w:pPr>
      <w:r>
        <w:rPr>
          <w:rFonts w:ascii="Maiandra GD" w:hAnsi="Maiandra GD"/>
          <w:b/>
          <w:noProof/>
          <w:sz w:val="28"/>
          <w:szCs w:val="28"/>
        </w:rPr>
        <w:t xml:space="preserve">What is Math Munch?  </w:t>
      </w:r>
      <w:r w:rsidRPr="004A1B88">
        <w:rPr>
          <w:rFonts w:ascii="Maiandra GD" w:hAnsi="Maiandra GD"/>
          <w:noProof/>
          <w:sz w:val="28"/>
          <w:szCs w:val="28"/>
        </w:rPr>
        <w:t>It is an awesom</w:t>
      </w:r>
      <w:r w:rsidR="00D41A6F">
        <w:rPr>
          <w:rFonts w:ascii="Maiandra GD" w:hAnsi="Maiandra GD"/>
          <w:noProof/>
          <w:sz w:val="28"/>
          <w:szCs w:val="28"/>
        </w:rPr>
        <w:t>e webs</w:t>
      </w:r>
      <w:r w:rsidR="00A8176C">
        <w:rPr>
          <w:rFonts w:ascii="Maiandra GD" w:hAnsi="Maiandra GD"/>
          <w:noProof/>
          <w:sz w:val="28"/>
          <w:szCs w:val="28"/>
        </w:rPr>
        <w:t xml:space="preserve">ite where math is explored in </w:t>
      </w:r>
      <w:r w:rsidR="00D41A6F">
        <w:rPr>
          <w:rFonts w:ascii="Maiandra GD" w:hAnsi="Maiandra GD"/>
          <w:noProof/>
          <w:sz w:val="28"/>
          <w:szCs w:val="28"/>
        </w:rPr>
        <w:t>meaningful, amazing, and inspiring way</w:t>
      </w:r>
      <w:r w:rsidR="00A8176C">
        <w:rPr>
          <w:rFonts w:ascii="Maiandra GD" w:hAnsi="Maiandra GD"/>
          <w:noProof/>
          <w:sz w:val="28"/>
          <w:szCs w:val="28"/>
        </w:rPr>
        <w:t>s</w:t>
      </w:r>
      <w:r w:rsidR="00D41A6F">
        <w:rPr>
          <w:rFonts w:ascii="Maiandra GD" w:hAnsi="Maiandra GD"/>
          <w:noProof/>
          <w:sz w:val="28"/>
          <w:szCs w:val="28"/>
        </w:rPr>
        <w:t>.  There is something for everyone at Math Munch.</w:t>
      </w:r>
    </w:p>
    <w:p w:rsidR="00D41A6F" w:rsidRPr="004A1B88" w:rsidRDefault="00D41A6F" w:rsidP="00C462B8">
      <w:pPr>
        <w:spacing w:after="0"/>
        <w:jc w:val="center"/>
        <w:rPr>
          <w:rFonts w:ascii="Maiandra GD" w:hAnsi="Maiandra GD"/>
          <w:noProof/>
          <w:sz w:val="28"/>
          <w:szCs w:val="28"/>
        </w:rPr>
      </w:pPr>
      <w:r>
        <w:rPr>
          <w:rFonts w:ascii="Maiandra GD" w:hAnsi="Maiandra GD"/>
          <w:noProof/>
          <w:sz w:val="28"/>
          <w:szCs w:val="28"/>
        </w:rPr>
        <w:t>Complete 4 of the 5 tasks below</w:t>
      </w:r>
      <w:r w:rsidR="00A8176C">
        <w:rPr>
          <w:rFonts w:ascii="Maiandra GD" w:hAnsi="Maiandra GD"/>
          <w:noProof/>
          <w:sz w:val="28"/>
          <w:szCs w:val="28"/>
        </w:rPr>
        <w:t xml:space="preserve"> (20 points total)</w:t>
      </w:r>
      <w:r>
        <w:rPr>
          <w:rFonts w:ascii="Maiandra GD" w:hAnsi="Maiandra GD"/>
          <w:noProof/>
          <w:sz w:val="28"/>
          <w:szCs w:val="28"/>
        </w:rPr>
        <w:t xml:space="preserve"> by the end of 1</w:t>
      </w:r>
      <w:r w:rsidRPr="00D41A6F">
        <w:rPr>
          <w:rFonts w:ascii="Maiandra GD" w:hAnsi="Maiandra GD"/>
          <w:noProof/>
          <w:sz w:val="28"/>
          <w:szCs w:val="28"/>
          <w:vertAlign w:val="superscript"/>
        </w:rPr>
        <w:t>st</w:t>
      </w:r>
      <w:r>
        <w:rPr>
          <w:rFonts w:ascii="Maiandra GD" w:hAnsi="Maiandra GD"/>
          <w:noProof/>
          <w:sz w:val="28"/>
          <w:szCs w:val="28"/>
        </w:rPr>
        <w:t xml:space="preserve"> quarter and turn in your work along with this organizer.  Don’t forget to write down the date of the post you use on Math Munch so Mrs. Aldridge can visit the site and read the post too!   </w:t>
      </w:r>
      <w:hyperlink r:id="rId7" w:history="1">
        <w:r w:rsidRPr="00D41A6F">
          <w:rPr>
            <w:rStyle w:val="Hyperlink"/>
            <w:sz w:val="36"/>
            <w:szCs w:val="36"/>
          </w:rPr>
          <w:t>http://mathmunch.org/</w:t>
        </w:r>
      </w:hyperlink>
    </w:p>
    <w:tbl>
      <w:tblPr>
        <w:tblStyle w:val="TableGrid"/>
        <w:tblW w:w="0" w:type="auto"/>
        <w:jc w:val="center"/>
        <w:tblLook w:val="04A0" w:firstRow="1" w:lastRow="0" w:firstColumn="1" w:lastColumn="0" w:noHBand="0" w:noVBand="1"/>
      </w:tblPr>
      <w:tblGrid>
        <w:gridCol w:w="2589"/>
        <w:gridCol w:w="2589"/>
        <w:gridCol w:w="2588"/>
        <w:gridCol w:w="2595"/>
        <w:gridCol w:w="2589"/>
      </w:tblGrid>
      <w:tr w:rsidR="00C84187" w:rsidRPr="00960825" w:rsidTr="00AE360C">
        <w:trPr>
          <w:jc w:val="center"/>
        </w:trPr>
        <w:tc>
          <w:tcPr>
            <w:tcW w:w="2613" w:type="dxa"/>
          </w:tcPr>
          <w:p w:rsidR="00C84187" w:rsidRPr="00C84187" w:rsidRDefault="00C84187" w:rsidP="00887B80">
            <w:pPr>
              <w:jc w:val="center"/>
              <w:rPr>
                <w:rFonts w:ascii="Maiandra GD" w:hAnsi="Maiandra GD"/>
                <w:b/>
                <w:noProof/>
                <w:sz w:val="32"/>
                <w:szCs w:val="32"/>
              </w:rPr>
            </w:pPr>
            <w:r w:rsidRPr="00C84187">
              <w:rPr>
                <w:rFonts w:ascii="Maiandra GD" w:hAnsi="Maiandra GD"/>
                <w:b/>
                <w:noProof/>
                <w:sz w:val="32"/>
                <w:szCs w:val="32"/>
              </w:rPr>
              <w:t>DO</w:t>
            </w:r>
          </w:p>
          <w:p w:rsidR="00C84187" w:rsidRPr="00C462B8" w:rsidRDefault="00C84187" w:rsidP="00C84187">
            <w:pPr>
              <w:pStyle w:val="ListParagraph"/>
              <w:numPr>
                <w:ilvl w:val="0"/>
                <w:numId w:val="1"/>
              </w:numPr>
              <w:ind w:left="360" w:hanging="270"/>
              <w:rPr>
                <w:rFonts w:ascii="Maiandra GD" w:hAnsi="Maiandra GD"/>
                <w:noProof/>
              </w:rPr>
            </w:pPr>
            <w:r w:rsidRPr="00C462B8">
              <w:rPr>
                <w:rFonts w:ascii="Maiandra GD" w:hAnsi="Maiandra GD"/>
                <w:noProof/>
              </w:rPr>
              <w:t>work on a puzzle</w:t>
            </w:r>
          </w:p>
          <w:p w:rsidR="00C84187" w:rsidRPr="00C462B8" w:rsidRDefault="00C84187" w:rsidP="00C84187">
            <w:pPr>
              <w:pStyle w:val="ListParagraph"/>
              <w:numPr>
                <w:ilvl w:val="0"/>
                <w:numId w:val="1"/>
              </w:numPr>
              <w:ind w:left="360" w:hanging="270"/>
              <w:rPr>
                <w:rFonts w:ascii="Maiandra GD" w:hAnsi="Maiandra GD"/>
                <w:noProof/>
              </w:rPr>
            </w:pPr>
            <w:r w:rsidRPr="00C462B8">
              <w:rPr>
                <w:rFonts w:ascii="Maiandra GD" w:hAnsi="Maiandra GD"/>
                <w:noProof/>
              </w:rPr>
              <w:t>solve a problem</w:t>
            </w:r>
          </w:p>
          <w:p w:rsidR="00C84187" w:rsidRPr="00C462B8" w:rsidRDefault="00C84187" w:rsidP="00C84187">
            <w:pPr>
              <w:pStyle w:val="ListParagraph"/>
              <w:numPr>
                <w:ilvl w:val="0"/>
                <w:numId w:val="1"/>
              </w:numPr>
              <w:ind w:left="360" w:hanging="270"/>
              <w:rPr>
                <w:rFonts w:ascii="Maiandra GD" w:hAnsi="Maiandra GD"/>
                <w:b/>
                <w:noProof/>
              </w:rPr>
            </w:pPr>
            <w:r w:rsidRPr="00C462B8">
              <w:rPr>
                <w:rFonts w:ascii="Maiandra GD" w:hAnsi="Maiandra GD"/>
                <w:noProof/>
              </w:rPr>
              <w:t>struggle with a problem</w:t>
            </w:r>
          </w:p>
        </w:tc>
        <w:tc>
          <w:tcPr>
            <w:tcW w:w="2614" w:type="dxa"/>
          </w:tcPr>
          <w:p w:rsidR="00C84187" w:rsidRPr="00C84187" w:rsidRDefault="00C84187" w:rsidP="00473C27">
            <w:pPr>
              <w:jc w:val="center"/>
              <w:rPr>
                <w:rFonts w:ascii="Maiandra GD" w:hAnsi="Maiandra GD"/>
                <w:b/>
                <w:noProof/>
                <w:sz w:val="32"/>
                <w:szCs w:val="32"/>
              </w:rPr>
            </w:pPr>
            <w:r w:rsidRPr="00C84187">
              <w:rPr>
                <w:rFonts w:ascii="Maiandra GD" w:hAnsi="Maiandra GD"/>
                <w:b/>
                <w:noProof/>
                <w:sz w:val="32"/>
                <w:szCs w:val="32"/>
              </w:rPr>
              <w:t>MAKE</w:t>
            </w:r>
          </w:p>
          <w:p w:rsidR="00C84187" w:rsidRPr="006355D7" w:rsidRDefault="006355D7" w:rsidP="006355D7">
            <w:pPr>
              <w:pStyle w:val="ListParagraph"/>
              <w:numPr>
                <w:ilvl w:val="0"/>
                <w:numId w:val="1"/>
              </w:numPr>
              <w:ind w:left="357" w:hanging="270"/>
              <w:rPr>
                <w:rFonts w:ascii="Maiandra GD" w:hAnsi="Maiandra GD"/>
                <w:b/>
                <w:noProof/>
              </w:rPr>
            </w:pPr>
            <w:r>
              <w:rPr>
                <w:rFonts w:ascii="Maiandra GD" w:hAnsi="Maiandra GD"/>
                <w:noProof/>
              </w:rPr>
              <w:t>re-</w:t>
            </w:r>
            <w:r w:rsidR="00C84187">
              <w:rPr>
                <w:rFonts w:ascii="Maiandra GD" w:hAnsi="Maiandra GD"/>
                <w:noProof/>
              </w:rPr>
              <w:t>create a piece of math art</w:t>
            </w:r>
          </w:p>
          <w:p w:rsidR="006355D7" w:rsidRPr="006355D7" w:rsidRDefault="006355D7" w:rsidP="006355D7">
            <w:pPr>
              <w:pStyle w:val="ListParagraph"/>
              <w:numPr>
                <w:ilvl w:val="0"/>
                <w:numId w:val="1"/>
              </w:numPr>
              <w:ind w:left="357" w:hanging="270"/>
              <w:rPr>
                <w:rFonts w:ascii="Maiandra GD" w:hAnsi="Maiandra GD"/>
                <w:b/>
                <w:noProof/>
              </w:rPr>
            </w:pPr>
            <w:r>
              <w:rPr>
                <w:rFonts w:ascii="Maiandra GD" w:hAnsi="Maiandra GD"/>
                <w:noProof/>
              </w:rPr>
              <w:t xml:space="preserve">create your own artwork </w:t>
            </w:r>
            <w:r w:rsidR="0096077D">
              <w:rPr>
                <w:rFonts w:ascii="Maiandra GD" w:hAnsi="Maiandra GD"/>
                <w:noProof/>
              </w:rPr>
              <w:t>inspired by the original work</w:t>
            </w:r>
          </w:p>
        </w:tc>
        <w:tc>
          <w:tcPr>
            <w:tcW w:w="2613" w:type="dxa"/>
          </w:tcPr>
          <w:p w:rsidR="00C84187" w:rsidRPr="00C84187" w:rsidRDefault="00C84187" w:rsidP="00473C27">
            <w:pPr>
              <w:jc w:val="center"/>
              <w:rPr>
                <w:rFonts w:ascii="Maiandra GD" w:hAnsi="Maiandra GD"/>
                <w:b/>
                <w:noProof/>
                <w:sz w:val="32"/>
                <w:szCs w:val="32"/>
              </w:rPr>
            </w:pPr>
            <w:r w:rsidRPr="00C84187">
              <w:rPr>
                <w:rFonts w:ascii="Maiandra GD" w:hAnsi="Maiandra GD"/>
                <w:b/>
                <w:noProof/>
                <w:sz w:val="32"/>
                <w:szCs w:val="32"/>
              </w:rPr>
              <w:t>WATCH</w:t>
            </w:r>
          </w:p>
          <w:p w:rsidR="00C84187" w:rsidRPr="00C462B8" w:rsidRDefault="00AE360C" w:rsidP="006355D7">
            <w:pPr>
              <w:pStyle w:val="ListParagraph"/>
              <w:numPr>
                <w:ilvl w:val="0"/>
                <w:numId w:val="1"/>
              </w:numPr>
              <w:ind w:left="353" w:hanging="270"/>
              <w:rPr>
                <w:rFonts w:ascii="Maiandra GD" w:hAnsi="Maiandra GD"/>
                <w:b/>
                <w:noProof/>
              </w:rPr>
            </w:pPr>
            <w:r>
              <w:rPr>
                <w:rFonts w:ascii="Maiandra GD" w:hAnsi="Maiandra GD"/>
                <w:noProof/>
              </w:rPr>
              <w:t>watch a video</w:t>
            </w:r>
            <w:r w:rsidR="004A1B88">
              <w:rPr>
                <w:rFonts w:ascii="Maiandra GD" w:hAnsi="Maiandra GD"/>
                <w:noProof/>
              </w:rPr>
              <w:t xml:space="preserve"> and comment or</w:t>
            </w:r>
            <w:r w:rsidR="006355D7">
              <w:rPr>
                <w:rFonts w:ascii="Maiandra GD" w:hAnsi="Maiandra GD"/>
                <w:noProof/>
              </w:rPr>
              <w:t xml:space="preserve"> post about what you learned and/or questions you have</w:t>
            </w:r>
          </w:p>
        </w:tc>
        <w:tc>
          <w:tcPr>
            <w:tcW w:w="2614" w:type="dxa"/>
          </w:tcPr>
          <w:p w:rsidR="00C84187" w:rsidRPr="00C84187" w:rsidRDefault="00C84187" w:rsidP="00473C27">
            <w:pPr>
              <w:jc w:val="center"/>
              <w:rPr>
                <w:rFonts w:ascii="Maiandra GD" w:hAnsi="Maiandra GD"/>
                <w:b/>
                <w:noProof/>
                <w:sz w:val="32"/>
                <w:szCs w:val="32"/>
              </w:rPr>
            </w:pPr>
            <w:r w:rsidRPr="00C84187">
              <w:rPr>
                <w:rFonts w:ascii="Maiandra GD" w:hAnsi="Maiandra GD"/>
                <w:b/>
                <w:noProof/>
                <w:sz w:val="32"/>
                <w:szCs w:val="32"/>
              </w:rPr>
              <w:t>READ</w:t>
            </w:r>
          </w:p>
          <w:p w:rsidR="00C84187" w:rsidRPr="00C462B8" w:rsidRDefault="00AE360C" w:rsidP="006355D7">
            <w:pPr>
              <w:pStyle w:val="ListParagraph"/>
              <w:numPr>
                <w:ilvl w:val="0"/>
                <w:numId w:val="1"/>
              </w:numPr>
              <w:ind w:left="350" w:hanging="270"/>
              <w:rPr>
                <w:rFonts w:ascii="Maiandra GD" w:hAnsi="Maiandra GD"/>
                <w:b/>
                <w:noProof/>
              </w:rPr>
            </w:pPr>
            <w:r>
              <w:rPr>
                <w:rFonts w:ascii="Maiandra GD" w:hAnsi="Maiandra GD"/>
                <w:noProof/>
              </w:rPr>
              <w:t xml:space="preserve">read about </w:t>
            </w:r>
            <w:r w:rsidR="006355D7">
              <w:rPr>
                <w:rFonts w:ascii="Maiandra GD" w:hAnsi="Maiandra GD"/>
                <w:noProof/>
              </w:rPr>
              <w:t>a mathematician and compose two questions you’d like to ask this person</w:t>
            </w:r>
          </w:p>
        </w:tc>
        <w:tc>
          <w:tcPr>
            <w:tcW w:w="2614" w:type="dxa"/>
          </w:tcPr>
          <w:p w:rsidR="00C84187" w:rsidRPr="00C84187" w:rsidRDefault="00C84187" w:rsidP="00473C27">
            <w:pPr>
              <w:jc w:val="center"/>
              <w:rPr>
                <w:rFonts w:ascii="Maiandra GD" w:hAnsi="Maiandra GD"/>
                <w:b/>
                <w:noProof/>
                <w:sz w:val="32"/>
                <w:szCs w:val="32"/>
              </w:rPr>
            </w:pPr>
            <w:r w:rsidRPr="00C84187">
              <w:rPr>
                <w:rFonts w:ascii="Maiandra GD" w:hAnsi="Maiandra GD"/>
                <w:b/>
                <w:noProof/>
                <w:sz w:val="32"/>
                <w:szCs w:val="32"/>
              </w:rPr>
              <w:t>PLAY</w:t>
            </w:r>
          </w:p>
          <w:p w:rsidR="00C84187" w:rsidRPr="006355D7" w:rsidRDefault="006355D7" w:rsidP="006355D7">
            <w:pPr>
              <w:pStyle w:val="ListParagraph"/>
              <w:numPr>
                <w:ilvl w:val="0"/>
                <w:numId w:val="1"/>
              </w:numPr>
              <w:ind w:left="346" w:hanging="270"/>
              <w:rPr>
                <w:rFonts w:ascii="Maiandra GD" w:hAnsi="Maiandra GD"/>
                <w:b/>
                <w:noProof/>
              </w:rPr>
            </w:pPr>
            <w:r>
              <w:rPr>
                <w:rFonts w:ascii="Maiandra GD" w:hAnsi="Maiandra GD"/>
                <w:noProof/>
              </w:rPr>
              <w:t xml:space="preserve">play </w:t>
            </w:r>
            <w:r w:rsidR="00C84187">
              <w:rPr>
                <w:rFonts w:ascii="Maiandra GD" w:hAnsi="Maiandra GD"/>
                <w:noProof/>
              </w:rPr>
              <w:t>a math video game, then write a critique of it</w:t>
            </w:r>
            <w:r>
              <w:rPr>
                <w:rFonts w:ascii="Maiandra GD" w:hAnsi="Maiandra GD"/>
                <w:noProof/>
              </w:rPr>
              <w:t xml:space="preserve"> (likes, dislikes, suggestions, etc.)</w:t>
            </w:r>
          </w:p>
        </w:tc>
      </w:tr>
      <w:tr w:rsidR="00AE360C" w:rsidRPr="00C84187" w:rsidTr="004A1B88">
        <w:trPr>
          <w:trHeight w:hRule="exact" w:val="1126"/>
          <w:jc w:val="center"/>
        </w:trPr>
        <w:tc>
          <w:tcPr>
            <w:tcW w:w="2613" w:type="dxa"/>
            <w:shd w:val="clear" w:color="auto" w:fill="DDD9C3" w:themeFill="background2" w:themeFillShade="E6"/>
            <w:vAlign w:val="center"/>
          </w:tcPr>
          <w:p w:rsidR="00AE360C" w:rsidRPr="00C84187" w:rsidRDefault="00AE360C" w:rsidP="006355D7">
            <w:pPr>
              <w:jc w:val="center"/>
              <w:rPr>
                <w:rFonts w:ascii="Maiandra GD" w:hAnsi="Maiandra GD"/>
                <w:noProof/>
              </w:rPr>
            </w:pPr>
            <w:r w:rsidRPr="00C84187">
              <w:rPr>
                <w:rFonts w:ascii="Maiandra GD" w:hAnsi="Maiandra GD"/>
                <w:noProof/>
              </w:rPr>
              <w:t>Turn i</w:t>
            </w:r>
            <w:r w:rsidR="006355D7">
              <w:rPr>
                <w:rFonts w:ascii="Maiandra GD" w:hAnsi="Maiandra GD"/>
                <w:noProof/>
              </w:rPr>
              <w:t>n your work on the puzzle/problem</w:t>
            </w:r>
            <w:r w:rsidR="004A1B88">
              <w:rPr>
                <w:rFonts w:ascii="Maiandra GD" w:hAnsi="Maiandra GD"/>
                <w:noProof/>
              </w:rPr>
              <w:t xml:space="preserve"> on a separate piece of paper.</w:t>
            </w:r>
          </w:p>
        </w:tc>
        <w:tc>
          <w:tcPr>
            <w:tcW w:w="2614" w:type="dxa"/>
            <w:shd w:val="clear" w:color="auto" w:fill="DDD9C3" w:themeFill="background2" w:themeFillShade="E6"/>
            <w:vAlign w:val="center"/>
          </w:tcPr>
          <w:p w:rsidR="00AE360C" w:rsidRPr="00C84187" w:rsidRDefault="00AE360C" w:rsidP="00AE360C">
            <w:pPr>
              <w:jc w:val="center"/>
              <w:rPr>
                <w:rFonts w:ascii="Maiandra GD" w:hAnsi="Maiandra GD"/>
                <w:noProof/>
              </w:rPr>
            </w:pPr>
            <w:r w:rsidRPr="00C84187">
              <w:rPr>
                <w:rFonts w:ascii="Maiandra GD" w:hAnsi="Maiandra GD"/>
                <w:noProof/>
              </w:rPr>
              <w:t xml:space="preserve">Turn in your </w:t>
            </w:r>
            <w:r>
              <w:rPr>
                <w:rFonts w:ascii="Maiandra GD" w:hAnsi="Maiandra GD"/>
                <w:noProof/>
              </w:rPr>
              <w:t>artwork</w:t>
            </w:r>
          </w:p>
        </w:tc>
        <w:tc>
          <w:tcPr>
            <w:tcW w:w="2613" w:type="dxa"/>
            <w:shd w:val="clear" w:color="auto" w:fill="DDD9C3" w:themeFill="background2" w:themeFillShade="E6"/>
            <w:vAlign w:val="center"/>
          </w:tcPr>
          <w:p w:rsidR="00AE360C" w:rsidRDefault="004A1B88" w:rsidP="004A1B88">
            <w:pPr>
              <w:jc w:val="center"/>
              <w:rPr>
                <w:rFonts w:ascii="Maiandra GD" w:hAnsi="Maiandra GD"/>
                <w:noProof/>
              </w:rPr>
            </w:pPr>
            <w:r>
              <w:rPr>
                <w:rFonts w:ascii="Maiandra GD" w:hAnsi="Maiandra GD"/>
                <w:noProof/>
              </w:rPr>
              <w:t>Turn in a screenshot of your comment or</w:t>
            </w:r>
            <w:r w:rsidR="00AE360C">
              <w:rPr>
                <w:rFonts w:ascii="Maiandra GD" w:hAnsi="Maiandra GD"/>
                <w:noProof/>
              </w:rPr>
              <w:t xml:space="preserve"> post</w:t>
            </w:r>
          </w:p>
          <w:p w:rsidR="004A1B88" w:rsidRPr="00C84187" w:rsidRDefault="004A1B88" w:rsidP="004A1B88">
            <w:pPr>
              <w:jc w:val="center"/>
              <w:rPr>
                <w:rFonts w:ascii="Maiandra GD" w:hAnsi="Maiandra GD"/>
                <w:noProof/>
              </w:rPr>
            </w:pPr>
            <w:r>
              <w:rPr>
                <w:rFonts w:ascii="Maiandra GD" w:hAnsi="Maiandra GD"/>
                <w:noProof/>
              </w:rPr>
              <w:t>or send your comment to me.</w:t>
            </w:r>
          </w:p>
        </w:tc>
        <w:tc>
          <w:tcPr>
            <w:tcW w:w="2614" w:type="dxa"/>
            <w:shd w:val="clear" w:color="auto" w:fill="DDD9C3" w:themeFill="background2" w:themeFillShade="E6"/>
            <w:vAlign w:val="center"/>
          </w:tcPr>
          <w:p w:rsidR="00AE360C" w:rsidRPr="00C84187" w:rsidRDefault="004A1B88" w:rsidP="004A1B88">
            <w:pPr>
              <w:jc w:val="center"/>
              <w:rPr>
                <w:rFonts w:ascii="Maiandra GD" w:hAnsi="Maiandra GD"/>
                <w:noProof/>
              </w:rPr>
            </w:pPr>
            <w:r>
              <w:rPr>
                <w:rFonts w:ascii="Maiandra GD" w:hAnsi="Maiandra GD"/>
                <w:noProof/>
              </w:rPr>
              <w:t>Write</w:t>
            </w:r>
            <w:r w:rsidR="006355D7">
              <w:rPr>
                <w:rFonts w:ascii="Maiandra GD" w:hAnsi="Maiandra GD"/>
                <w:noProof/>
              </w:rPr>
              <w:t xml:space="preserve"> your two questions</w:t>
            </w:r>
            <w:r>
              <w:rPr>
                <w:rFonts w:ascii="Maiandra GD" w:hAnsi="Maiandra GD"/>
                <w:noProof/>
              </w:rPr>
              <w:t xml:space="preserve"> in the space below.</w:t>
            </w:r>
          </w:p>
        </w:tc>
        <w:tc>
          <w:tcPr>
            <w:tcW w:w="2614" w:type="dxa"/>
            <w:shd w:val="clear" w:color="auto" w:fill="DDD9C3" w:themeFill="background2" w:themeFillShade="E6"/>
            <w:vAlign w:val="center"/>
          </w:tcPr>
          <w:p w:rsidR="00AE360C" w:rsidRPr="00C84187" w:rsidRDefault="00AE360C" w:rsidP="006355D7">
            <w:pPr>
              <w:jc w:val="center"/>
              <w:rPr>
                <w:rFonts w:ascii="Maiandra GD" w:hAnsi="Maiandra GD"/>
                <w:noProof/>
              </w:rPr>
            </w:pPr>
            <w:r>
              <w:rPr>
                <w:rFonts w:ascii="Maiandra GD" w:hAnsi="Maiandra GD"/>
                <w:noProof/>
              </w:rPr>
              <w:t xml:space="preserve">Turn in your </w:t>
            </w:r>
            <w:r w:rsidR="006355D7">
              <w:rPr>
                <w:rFonts w:ascii="Maiandra GD" w:hAnsi="Maiandra GD"/>
                <w:noProof/>
              </w:rPr>
              <w:t>critique</w:t>
            </w:r>
            <w:r>
              <w:rPr>
                <w:rFonts w:ascii="Maiandra GD" w:hAnsi="Maiandra GD"/>
                <w:noProof/>
              </w:rPr>
              <w:t xml:space="preserve"> of the game</w:t>
            </w:r>
            <w:r w:rsidR="004A1B88">
              <w:rPr>
                <w:rFonts w:ascii="Maiandra GD" w:hAnsi="Maiandra GD"/>
                <w:noProof/>
              </w:rPr>
              <w:t xml:space="preserve"> on a separate piece of paper.</w:t>
            </w:r>
          </w:p>
        </w:tc>
      </w:tr>
      <w:tr w:rsidR="00AE360C" w:rsidRPr="00C84187" w:rsidTr="00D41A6F">
        <w:trPr>
          <w:trHeight w:hRule="exact" w:val="4699"/>
          <w:jc w:val="center"/>
        </w:trPr>
        <w:tc>
          <w:tcPr>
            <w:tcW w:w="2613" w:type="dxa"/>
            <w:vAlign w:val="center"/>
          </w:tcPr>
          <w:p w:rsidR="00AE360C" w:rsidRDefault="00AE360C"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Pr="00C84187" w:rsidRDefault="004A1B88" w:rsidP="00C84187">
            <w:pPr>
              <w:jc w:val="center"/>
              <w:rPr>
                <w:rFonts w:ascii="Maiandra GD" w:hAnsi="Maiandra GD"/>
                <w:noProof/>
                <w:color w:val="808080" w:themeColor="background1" w:themeShade="80"/>
              </w:rPr>
            </w:pPr>
          </w:p>
          <w:p w:rsidR="00AE360C" w:rsidRPr="00C84187" w:rsidRDefault="00AE360C" w:rsidP="00542E04">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 xml:space="preserve">date of </w:t>
            </w:r>
            <w:r>
              <w:rPr>
                <w:rFonts w:ascii="Maiandra GD" w:hAnsi="Maiandra GD"/>
                <w:noProof/>
                <w:color w:val="808080" w:themeColor="background1" w:themeShade="80"/>
              </w:rPr>
              <w:t xml:space="preserve">MM </w:t>
            </w:r>
            <w:r w:rsidRPr="00C84187">
              <w:rPr>
                <w:rFonts w:ascii="Maiandra GD" w:hAnsi="Maiandra GD"/>
                <w:noProof/>
                <w:color w:val="808080" w:themeColor="background1" w:themeShade="80"/>
              </w:rPr>
              <w:t>post</w:t>
            </w:r>
          </w:p>
          <w:p w:rsidR="00AE360C" w:rsidRPr="00C84187" w:rsidRDefault="00AE360C" w:rsidP="00C8418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______________</w:t>
            </w:r>
          </w:p>
          <w:p w:rsidR="00AE360C" w:rsidRPr="00C84187" w:rsidRDefault="00AE360C" w:rsidP="00C84187">
            <w:pPr>
              <w:jc w:val="center"/>
              <w:rPr>
                <w:rFonts w:ascii="Maiandra GD" w:hAnsi="Maiandra GD"/>
                <w:noProof/>
                <w:color w:val="808080" w:themeColor="background1" w:themeShade="80"/>
              </w:rPr>
            </w:pPr>
          </w:p>
          <w:p w:rsidR="00AE360C" w:rsidRDefault="00AE360C" w:rsidP="00C8418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teacher’s initials</w:t>
            </w:r>
            <w:r>
              <w:rPr>
                <w:rFonts w:ascii="Maiandra GD" w:hAnsi="Maiandra GD"/>
                <w:noProof/>
                <w:color w:val="808080" w:themeColor="background1" w:themeShade="80"/>
              </w:rPr>
              <w:t xml:space="preserve"> </w:t>
            </w:r>
          </w:p>
          <w:p w:rsidR="00AE360C" w:rsidRPr="00C84187" w:rsidRDefault="00AE360C" w:rsidP="00542E04">
            <w:pPr>
              <w:jc w:val="center"/>
              <w:rPr>
                <w:rFonts w:ascii="Maiandra GD" w:hAnsi="Maiandra GD"/>
                <w:noProof/>
                <w:color w:val="808080" w:themeColor="background1" w:themeShade="80"/>
              </w:rPr>
            </w:pPr>
            <w:r>
              <w:rPr>
                <w:rFonts w:ascii="Maiandra GD" w:hAnsi="Maiandra GD"/>
                <w:noProof/>
                <w:color w:val="808080" w:themeColor="background1" w:themeShade="80"/>
              </w:rPr>
              <w:t>______________</w:t>
            </w:r>
          </w:p>
          <w:p w:rsidR="00AE360C" w:rsidRPr="00C84187" w:rsidRDefault="00AE360C" w:rsidP="00C84187">
            <w:pPr>
              <w:jc w:val="center"/>
              <w:rPr>
                <w:rFonts w:ascii="Maiandra GD" w:hAnsi="Maiandra GD"/>
                <w:noProof/>
                <w:color w:val="808080" w:themeColor="background1" w:themeShade="80"/>
              </w:rPr>
            </w:pPr>
          </w:p>
        </w:tc>
        <w:tc>
          <w:tcPr>
            <w:tcW w:w="2614" w:type="dxa"/>
            <w:vAlign w:val="center"/>
          </w:tcPr>
          <w:p w:rsidR="00AE360C" w:rsidRPr="00C84187" w:rsidRDefault="00AE360C"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AE360C" w:rsidRPr="00C84187"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 xml:space="preserve">date of </w:t>
            </w:r>
            <w:r>
              <w:rPr>
                <w:rFonts w:ascii="Maiandra GD" w:hAnsi="Maiandra GD"/>
                <w:noProof/>
                <w:color w:val="808080" w:themeColor="background1" w:themeShade="80"/>
              </w:rPr>
              <w:t xml:space="preserve">MM </w:t>
            </w:r>
            <w:r w:rsidRPr="00C84187">
              <w:rPr>
                <w:rFonts w:ascii="Maiandra GD" w:hAnsi="Maiandra GD"/>
                <w:noProof/>
                <w:color w:val="808080" w:themeColor="background1" w:themeShade="80"/>
              </w:rPr>
              <w:t>post</w:t>
            </w:r>
          </w:p>
          <w:p w:rsidR="00AE360C" w:rsidRPr="00C84187"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______________</w:t>
            </w:r>
          </w:p>
          <w:p w:rsidR="00AE360C" w:rsidRPr="00C84187" w:rsidRDefault="00AE360C" w:rsidP="00473C27">
            <w:pPr>
              <w:jc w:val="center"/>
              <w:rPr>
                <w:rFonts w:ascii="Maiandra GD" w:hAnsi="Maiandra GD"/>
                <w:noProof/>
                <w:color w:val="808080" w:themeColor="background1" w:themeShade="80"/>
              </w:rPr>
            </w:pPr>
          </w:p>
          <w:p w:rsidR="00AE360C"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teacher’s initials</w:t>
            </w:r>
            <w:r>
              <w:rPr>
                <w:rFonts w:ascii="Maiandra GD" w:hAnsi="Maiandra GD"/>
                <w:noProof/>
                <w:color w:val="808080" w:themeColor="background1" w:themeShade="80"/>
              </w:rPr>
              <w:t xml:space="preserve"> </w:t>
            </w:r>
          </w:p>
          <w:p w:rsidR="00AE360C" w:rsidRPr="00C84187" w:rsidRDefault="00AE360C" w:rsidP="00473C27">
            <w:pPr>
              <w:jc w:val="center"/>
              <w:rPr>
                <w:rFonts w:ascii="Maiandra GD" w:hAnsi="Maiandra GD"/>
                <w:noProof/>
                <w:color w:val="808080" w:themeColor="background1" w:themeShade="80"/>
              </w:rPr>
            </w:pPr>
            <w:r>
              <w:rPr>
                <w:rFonts w:ascii="Maiandra GD" w:hAnsi="Maiandra GD"/>
                <w:noProof/>
                <w:color w:val="808080" w:themeColor="background1" w:themeShade="80"/>
              </w:rPr>
              <w:t>______________</w:t>
            </w:r>
          </w:p>
          <w:p w:rsidR="00AE360C" w:rsidRPr="00C84187" w:rsidRDefault="00AE360C" w:rsidP="00473C27">
            <w:pPr>
              <w:jc w:val="center"/>
              <w:rPr>
                <w:rFonts w:ascii="Maiandra GD" w:hAnsi="Maiandra GD"/>
                <w:noProof/>
                <w:color w:val="808080" w:themeColor="background1" w:themeShade="80"/>
              </w:rPr>
            </w:pPr>
          </w:p>
        </w:tc>
        <w:tc>
          <w:tcPr>
            <w:tcW w:w="2613" w:type="dxa"/>
            <w:vAlign w:val="center"/>
          </w:tcPr>
          <w:p w:rsidR="00AE360C" w:rsidRPr="00C84187" w:rsidRDefault="00AE360C"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AE360C" w:rsidRPr="00C84187"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 xml:space="preserve">date of </w:t>
            </w:r>
            <w:r>
              <w:rPr>
                <w:rFonts w:ascii="Maiandra GD" w:hAnsi="Maiandra GD"/>
                <w:noProof/>
                <w:color w:val="808080" w:themeColor="background1" w:themeShade="80"/>
              </w:rPr>
              <w:t xml:space="preserve">MM </w:t>
            </w:r>
            <w:r w:rsidRPr="00C84187">
              <w:rPr>
                <w:rFonts w:ascii="Maiandra GD" w:hAnsi="Maiandra GD"/>
                <w:noProof/>
                <w:color w:val="808080" w:themeColor="background1" w:themeShade="80"/>
              </w:rPr>
              <w:t>post</w:t>
            </w:r>
          </w:p>
          <w:p w:rsidR="00AE360C" w:rsidRPr="00C84187"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______________</w:t>
            </w:r>
          </w:p>
          <w:p w:rsidR="00AE360C" w:rsidRPr="00C84187" w:rsidRDefault="00AE360C" w:rsidP="00473C27">
            <w:pPr>
              <w:jc w:val="center"/>
              <w:rPr>
                <w:rFonts w:ascii="Maiandra GD" w:hAnsi="Maiandra GD"/>
                <w:noProof/>
                <w:color w:val="808080" w:themeColor="background1" w:themeShade="80"/>
              </w:rPr>
            </w:pPr>
          </w:p>
          <w:p w:rsidR="00AE360C"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teacher’s initials</w:t>
            </w:r>
            <w:r>
              <w:rPr>
                <w:rFonts w:ascii="Maiandra GD" w:hAnsi="Maiandra GD"/>
                <w:noProof/>
                <w:color w:val="808080" w:themeColor="background1" w:themeShade="80"/>
              </w:rPr>
              <w:t xml:space="preserve"> </w:t>
            </w:r>
          </w:p>
          <w:p w:rsidR="00AE360C" w:rsidRPr="00C84187" w:rsidRDefault="00AE360C" w:rsidP="00473C27">
            <w:pPr>
              <w:jc w:val="center"/>
              <w:rPr>
                <w:rFonts w:ascii="Maiandra GD" w:hAnsi="Maiandra GD"/>
                <w:noProof/>
                <w:color w:val="808080" w:themeColor="background1" w:themeShade="80"/>
              </w:rPr>
            </w:pPr>
            <w:r>
              <w:rPr>
                <w:rFonts w:ascii="Maiandra GD" w:hAnsi="Maiandra GD"/>
                <w:noProof/>
                <w:color w:val="808080" w:themeColor="background1" w:themeShade="80"/>
              </w:rPr>
              <w:t>______________</w:t>
            </w:r>
          </w:p>
          <w:p w:rsidR="00AE360C" w:rsidRPr="00C84187" w:rsidRDefault="00AE360C" w:rsidP="00473C27">
            <w:pPr>
              <w:jc w:val="center"/>
              <w:rPr>
                <w:rFonts w:ascii="Maiandra GD" w:hAnsi="Maiandra GD"/>
                <w:noProof/>
                <w:color w:val="808080" w:themeColor="background1" w:themeShade="80"/>
              </w:rPr>
            </w:pPr>
          </w:p>
        </w:tc>
        <w:tc>
          <w:tcPr>
            <w:tcW w:w="2614" w:type="dxa"/>
            <w:vAlign w:val="center"/>
          </w:tcPr>
          <w:p w:rsidR="00AE360C" w:rsidRDefault="00AE360C"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Pr="00C84187" w:rsidRDefault="004A1B88" w:rsidP="00473C27">
            <w:pPr>
              <w:jc w:val="center"/>
              <w:rPr>
                <w:rFonts w:ascii="Maiandra GD" w:hAnsi="Maiandra GD"/>
                <w:noProof/>
                <w:color w:val="808080" w:themeColor="background1" w:themeShade="80"/>
              </w:rPr>
            </w:pPr>
          </w:p>
          <w:p w:rsidR="00AE360C" w:rsidRPr="00C84187"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 xml:space="preserve">date of </w:t>
            </w:r>
            <w:r>
              <w:rPr>
                <w:rFonts w:ascii="Maiandra GD" w:hAnsi="Maiandra GD"/>
                <w:noProof/>
                <w:color w:val="808080" w:themeColor="background1" w:themeShade="80"/>
              </w:rPr>
              <w:t xml:space="preserve">MM </w:t>
            </w:r>
            <w:r w:rsidRPr="00C84187">
              <w:rPr>
                <w:rFonts w:ascii="Maiandra GD" w:hAnsi="Maiandra GD"/>
                <w:noProof/>
                <w:color w:val="808080" w:themeColor="background1" w:themeShade="80"/>
              </w:rPr>
              <w:t>post</w:t>
            </w:r>
          </w:p>
          <w:p w:rsidR="00AE360C" w:rsidRPr="00C84187"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______________</w:t>
            </w:r>
          </w:p>
          <w:p w:rsidR="00AE360C" w:rsidRPr="00C84187" w:rsidRDefault="00AE360C" w:rsidP="00473C27">
            <w:pPr>
              <w:jc w:val="center"/>
              <w:rPr>
                <w:rFonts w:ascii="Maiandra GD" w:hAnsi="Maiandra GD"/>
                <w:noProof/>
                <w:color w:val="808080" w:themeColor="background1" w:themeShade="80"/>
              </w:rPr>
            </w:pPr>
          </w:p>
          <w:p w:rsidR="00AE360C"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teacher’s initials</w:t>
            </w:r>
            <w:r>
              <w:rPr>
                <w:rFonts w:ascii="Maiandra GD" w:hAnsi="Maiandra GD"/>
                <w:noProof/>
                <w:color w:val="808080" w:themeColor="background1" w:themeShade="80"/>
              </w:rPr>
              <w:t xml:space="preserve"> </w:t>
            </w:r>
          </w:p>
          <w:p w:rsidR="00AE360C" w:rsidRPr="00C84187" w:rsidRDefault="00AE360C" w:rsidP="00473C27">
            <w:pPr>
              <w:jc w:val="center"/>
              <w:rPr>
                <w:rFonts w:ascii="Maiandra GD" w:hAnsi="Maiandra GD"/>
                <w:noProof/>
                <w:color w:val="808080" w:themeColor="background1" w:themeShade="80"/>
              </w:rPr>
            </w:pPr>
            <w:r>
              <w:rPr>
                <w:rFonts w:ascii="Maiandra GD" w:hAnsi="Maiandra GD"/>
                <w:noProof/>
                <w:color w:val="808080" w:themeColor="background1" w:themeShade="80"/>
              </w:rPr>
              <w:t>______________</w:t>
            </w:r>
          </w:p>
          <w:p w:rsidR="00AE360C" w:rsidRPr="00C84187" w:rsidRDefault="00AE360C" w:rsidP="00473C27">
            <w:pPr>
              <w:jc w:val="center"/>
              <w:rPr>
                <w:rFonts w:ascii="Maiandra GD" w:hAnsi="Maiandra GD"/>
                <w:noProof/>
                <w:color w:val="808080" w:themeColor="background1" w:themeShade="80"/>
              </w:rPr>
            </w:pPr>
          </w:p>
        </w:tc>
        <w:tc>
          <w:tcPr>
            <w:tcW w:w="2614" w:type="dxa"/>
            <w:vAlign w:val="center"/>
          </w:tcPr>
          <w:p w:rsidR="00AE360C" w:rsidRPr="00C84187" w:rsidRDefault="00AE360C"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AE360C" w:rsidRPr="00C84187"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 xml:space="preserve">date of </w:t>
            </w:r>
            <w:r>
              <w:rPr>
                <w:rFonts w:ascii="Maiandra GD" w:hAnsi="Maiandra GD"/>
                <w:noProof/>
                <w:color w:val="808080" w:themeColor="background1" w:themeShade="80"/>
              </w:rPr>
              <w:t xml:space="preserve">MM </w:t>
            </w:r>
            <w:r w:rsidRPr="00C84187">
              <w:rPr>
                <w:rFonts w:ascii="Maiandra GD" w:hAnsi="Maiandra GD"/>
                <w:noProof/>
                <w:color w:val="808080" w:themeColor="background1" w:themeShade="80"/>
              </w:rPr>
              <w:t>post</w:t>
            </w:r>
          </w:p>
          <w:p w:rsidR="00AE360C" w:rsidRPr="00C84187"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______________</w:t>
            </w:r>
          </w:p>
          <w:p w:rsidR="00AE360C" w:rsidRPr="00C84187" w:rsidRDefault="00AE360C" w:rsidP="00473C27">
            <w:pPr>
              <w:jc w:val="center"/>
              <w:rPr>
                <w:rFonts w:ascii="Maiandra GD" w:hAnsi="Maiandra GD"/>
                <w:noProof/>
                <w:color w:val="808080" w:themeColor="background1" w:themeShade="80"/>
              </w:rPr>
            </w:pPr>
          </w:p>
          <w:p w:rsidR="00AE360C"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teacher’s initials</w:t>
            </w:r>
            <w:r>
              <w:rPr>
                <w:rFonts w:ascii="Maiandra GD" w:hAnsi="Maiandra GD"/>
                <w:noProof/>
                <w:color w:val="808080" w:themeColor="background1" w:themeShade="80"/>
              </w:rPr>
              <w:t xml:space="preserve"> </w:t>
            </w:r>
          </w:p>
          <w:p w:rsidR="00AE360C" w:rsidRPr="00C84187" w:rsidRDefault="00AE360C" w:rsidP="00473C27">
            <w:pPr>
              <w:jc w:val="center"/>
              <w:rPr>
                <w:rFonts w:ascii="Maiandra GD" w:hAnsi="Maiandra GD"/>
                <w:noProof/>
                <w:color w:val="808080" w:themeColor="background1" w:themeShade="80"/>
              </w:rPr>
            </w:pPr>
            <w:r>
              <w:rPr>
                <w:rFonts w:ascii="Maiandra GD" w:hAnsi="Maiandra GD"/>
                <w:noProof/>
                <w:color w:val="808080" w:themeColor="background1" w:themeShade="80"/>
              </w:rPr>
              <w:t>______________</w:t>
            </w:r>
          </w:p>
          <w:p w:rsidR="00AE360C" w:rsidRPr="00C84187" w:rsidRDefault="00AE360C" w:rsidP="00473C27">
            <w:pPr>
              <w:jc w:val="center"/>
              <w:rPr>
                <w:rFonts w:ascii="Maiandra GD" w:hAnsi="Maiandra GD"/>
                <w:noProof/>
                <w:color w:val="808080" w:themeColor="background1" w:themeShade="80"/>
              </w:rPr>
            </w:pPr>
          </w:p>
        </w:tc>
      </w:tr>
    </w:tbl>
    <w:p w:rsidR="0096077D" w:rsidRPr="00960825" w:rsidRDefault="0096077D" w:rsidP="00C84187">
      <w:pPr>
        <w:rPr>
          <w:rFonts w:ascii="Maiandra GD" w:hAnsi="Maiandra GD"/>
          <w:b/>
          <w:noProof/>
        </w:rPr>
      </w:pPr>
    </w:p>
    <w:sectPr w:rsidR="0096077D" w:rsidRPr="00960825" w:rsidSect="0096077D">
      <w:pgSz w:w="15840" w:h="12240" w:orient="landscape"/>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DB5D1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C78"/>
      </v:shape>
    </w:pict>
  </w:numPicBullet>
  <w:abstractNum w:abstractNumId="0">
    <w:nsid w:val="122666DA"/>
    <w:multiLevelType w:val="hybridMultilevel"/>
    <w:tmpl w:val="29DE8F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D"/>
    <w:rsid w:val="00135F21"/>
    <w:rsid w:val="003A0DF1"/>
    <w:rsid w:val="004A1B88"/>
    <w:rsid w:val="00542E04"/>
    <w:rsid w:val="006355D7"/>
    <w:rsid w:val="00657F8B"/>
    <w:rsid w:val="00720A31"/>
    <w:rsid w:val="007D29BE"/>
    <w:rsid w:val="00887B80"/>
    <w:rsid w:val="0096077D"/>
    <w:rsid w:val="00960825"/>
    <w:rsid w:val="009F6B3D"/>
    <w:rsid w:val="00A8176C"/>
    <w:rsid w:val="00AE360C"/>
    <w:rsid w:val="00C462B8"/>
    <w:rsid w:val="00C84187"/>
    <w:rsid w:val="00D41A6F"/>
    <w:rsid w:val="00D92D54"/>
    <w:rsid w:val="00FF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2FDB5EA-BC7C-4AA0-B0F7-AE50F740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B3D"/>
    <w:rPr>
      <w:rFonts w:ascii="Tahoma" w:hAnsi="Tahoma" w:cs="Tahoma"/>
      <w:sz w:val="16"/>
      <w:szCs w:val="16"/>
    </w:rPr>
  </w:style>
  <w:style w:type="table" w:styleId="TableGrid">
    <w:name w:val="Table Grid"/>
    <w:basedOn w:val="TableNormal"/>
    <w:uiPriority w:val="59"/>
    <w:rsid w:val="0088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2B8"/>
    <w:pPr>
      <w:ind w:left="720"/>
      <w:contextualSpacing/>
    </w:pPr>
  </w:style>
  <w:style w:type="character" w:styleId="Hyperlink">
    <w:name w:val="Hyperlink"/>
    <w:basedOn w:val="DefaultParagraphFont"/>
    <w:uiPriority w:val="99"/>
    <w:semiHidden/>
    <w:unhideWhenUsed/>
    <w:rsid w:val="00D41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thmun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Ventura County Office of Education</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Fawn Nguyen</dc:creator>
  <cp:lastModifiedBy>Cara Aldridge</cp:lastModifiedBy>
  <cp:revision>2</cp:revision>
  <dcterms:created xsi:type="dcterms:W3CDTF">2013-10-02T16:22:00Z</dcterms:created>
  <dcterms:modified xsi:type="dcterms:W3CDTF">2013-10-02T16:22:00Z</dcterms:modified>
</cp:coreProperties>
</file>